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D5" w:rsidRPr="002664D5" w:rsidRDefault="002664D5" w:rsidP="00316D9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MAGYAR GÉNIUSZ PROGRAM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proofErr w:type="gramStart"/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A</w:t>
      </w:r>
      <w:proofErr w:type="gramEnd"/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</w:t>
      </w:r>
      <w:proofErr w:type="spellStart"/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tehetségsesítés</w:t>
      </w:r>
      <w:proofErr w:type="spellEnd"/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új korszaka</w:t>
      </w:r>
    </w:p>
    <w:p w:rsidR="002664D5" w:rsidRPr="002664D5" w:rsidRDefault="002664D5" w:rsidP="00316D9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TERVEZETT PROGRAMJAINK </w:t>
      </w:r>
      <w:proofErr w:type="gramStart"/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>A</w:t>
      </w:r>
      <w:proofErr w:type="gramEnd"/>
      <w:r w:rsidRPr="002664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hu-HU"/>
        </w:rPr>
        <w:t xml:space="preserve"> 2010/11-ES TANÉV SORÁN: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„Tehetséges tanárok, tehetséges diákok” 30 órás továbbképzés a tantestület részvételével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2010. augusztus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Nyitó rendezvény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Meghívott előadó: Bajor Péter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2010. szeptember 15. 15:00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proofErr w:type="gramStart"/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Egyéni fejlesztési programok elkészítése, a diákok </w:t>
      </w:r>
      <w:proofErr w:type="spellStart"/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mentorálása</w:t>
      </w:r>
      <w:proofErr w:type="spellEnd"/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2010. októbertől folyamatosan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„Nyitás a kerületi tehetségek felé” Általános iskolai versenyek meghirdetése és lebonyolítása </w:t>
      </w:r>
      <w:proofErr w:type="spellStart"/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bilógia</w:t>
      </w:r>
      <w:proofErr w:type="spellEnd"/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, matematika, angol, és történelem tantárgyakból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2010. októbertől folyamatosan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Szakmai műhelyek működtetése, bemutató órákkal, módszertanban jártas előadókkal, szülőkkel, </w:t>
      </w:r>
      <w:proofErr w:type="spellStart"/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vendékkel</w:t>
      </w:r>
      <w:proofErr w:type="spellEnd"/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2010. október, 2011. január, március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Tehetség-klub létrehozása és működtetése havi 1 alkalommal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Esetmegbeszélés csoportok szervezése nyolc alkalommal, pszichológus támogatásával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 xml:space="preserve">Házi versenyek szervezése: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>komplex</w:t>
      </w:r>
      <w:proofErr w:type="gramEnd"/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proofErr w:type="gramStart"/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>természettudományi</w:t>
      </w:r>
      <w:proofErr w:type="gramEnd"/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idegen nyelvi </w:t>
      </w:r>
      <w:bookmarkStart w:id="0" w:name="_GoBack"/>
      <w:bookmarkEnd w:id="0"/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Felkészítés az országos versenyekre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Kiállítások szervezése: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természetfotók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versillusztrációk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  <w:t xml:space="preserve">hobbik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hu-HU"/>
        </w:rPr>
        <w:t>Üzemlátogatások és biológia terepgyakorlat szervezése civil szervezetek bevonásával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br/>
      </w:r>
      <w:r w:rsidRPr="002664D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hu-HU"/>
        </w:rPr>
        <w:t>Programjaink nyitottak, várjuk a média, a civil szervezetek, a kerületi iskolák képviselőit és a szülőket</w:t>
      </w:r>
      <w:r w:rsidRPr="002664D5"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  <w:t xml:space="preserve"> </w:t>
      </w:r>
    </w:p>
    <w:p w:rsidR="002664D5" w:rsidRPr="002664D5" w:rsidRDefault="002664D5" w:rsidP="00316D90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hu-HU"/>
        </w:rPr>
      </w:pPr>
    </w:p>
    <w:p w:rsidR="00F51A8F" w:rsidRDefault="00F51A8F" w:rsidP="00316D90"/>
    <w:sectPr w:rsidR="00F51A8F" w:rsidSect="003927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D"/>
    <w:rsid w:val="002664D5"/>
    <w:rsid w:val="00316D90"/>
    <w:rsid w:val="00392717"/>
    <w:rsid w:val="00BE606D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Company>XIII. ker. Önkormányzat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3</cp:revision>
  <dcterms:created xsi:type="dcterms:W3CDTF">2011-11-29T15:42:00Z</dcterms:created>
  <dcterms:modified xsi:type="dcterms:W3CDTF">2011-11-29T15:42:00Z</dcterms:modified>
</cp:coreProperties>
</file>